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6E06D" w14:textId="77777777" w:rsidR="00BF6558" w:rsidRDefault="00BF6558" w:rsidP="00BF6558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ACBBF20" wp14:editId="557012E1">
            <wp:extent cx="5943600" cy="1398494"/>
            <wp:effectExtent l="0" t="0" r="0" b="0"/>
            <wp:docPr id="1" name="Picture 1" descr="C:\Users\kellyt\Desktop\FCH Master Logo.FCH8610.201609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llyt\Desktop\FCH Master Logo.FCH8610.2016092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98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C9B6C" w14:textId="77777777" w:rsidR="00BF6558" w:rsidRDefault="00BF6558" w:rsidP="00BF65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Forks Community Hospital Patient and Family Advisory Council Plan</w:t>
      </w:r>
    </w:p>
    <w:p w14:paraId="571378AB" w14:textId="5CB271AB" w:rsidR="00BF6558" w:rsidRDefault="00BF6558" w:rsidP="007E3A81">
      <w:pPr>
        <w:ind w:firstLine="720"/>
      </w:pPr>
      <w:r>
        <w:t>Forks Community Hospital</w:t>
      </w:r>
      <w:r w:rsidR="00426E83">
        <w:t>’s</w:t>
      </w:r>
      <w:r>
        <w:t xml:space="preserve"> Patient and Family Advisory Council</w:t>
      </w:r>
      <w:r w:rsidR="00426E83">
        <w:t>’s purpose is</w:t>
      </w:r>
      <w:r w:rsidR="002F6B2E">
        <w:t xml:space="preserve"> </w:t>
      </w:r>
      <w:r>
        <w:t xml:space="preserve">to improve </w:t>
      </w:r>
      <w:r w:rsidR="00426E83">
        <w:t>the</w:t>
      </w:r>
      <w:r>
        <w:t xml:space="preserve"> patient experience and t</w:t>
      </w:r>
      <w:r w:rsidR="002F6B2E">
        <w:t>he overall safety and quality for</w:t>
      </w:r>
      <w:r w:rsidR="00BC767D">
        <w:t xml:space="preserve"> patients</w:t>
      </w:r>
      <w:r>
        <w:t>.</w:t>
      </w:r>
      <w:r w:rsidR="002F6B2E">
        <w:t xml:space="preserve"> This </w:t>
      </w:r>
      <w:r w:rsidR="00426E83">
        <w:t>council</w:t>
      </w:r>
      <w:r w:rsidR="002F6B2E">
        <w:t xml:space="preserve"> will consist of hospital leadership staff</w:t>
      </w:r>
      <w:r w:rsidR="00426E83">
        <w:t xml:space="preserve">, board and </w:t>
      </w:r>
      <w:r w:rsidR="002F6B2E">
        <w:t>community members who have either been a patient or have had a close family member as a patient.</w:t>
      </w:r>
    </w:p>
    <w:p w14:paraId="21090A78" w14:textId="77777777" w:rsidR="00BF6558" w:rsidRPr="00D10E56" w:rsidRDefault="00BF6558" w:rsidP="00BF6558">
      <w:pPr>
        <w:rPr>
          <w:b/>
        </w:rPr>
      </w:pPr>
      <w:r w:rsidRPr="00D10E56">
        <w:rPr>
          <w:b/>
        </w:rPr>
        <w:t>Patient and family advisors can offer:</w:t>
      </w:r>
    </w:p>
    <w:p w14:paraId="72E368F8" w14:textId="77777777" w:rsidR="00BF6558" w:rsidRDefault="00BF6558" w:rsidP="00BF6558">
      <w:pPr>
        <w:pStyle w:val="ListParagraph"/>
        <w:numPr>
          <w:ilvl w:val="0"/>
          <w:numId w:val="2"/>
        </w:numPr>
      </w:pPr>
      <w:r>
        <w:t>Insights about hospital strengths and areas where changes may need to be implemented</w:t>
      </w:r>
    </w:p>
    <w:p w14:paraId="193EE7F5" w14:textId="77777777" w:rsidR="00BF6558" w:rsidRDefault="00BF6558" w:rsidP="00BF6558">
      <w:pPr>
        <w:pStyle w:val="ListParagraph"/>
        <w:numPr>
          <w:ilvl w:val="0"/>
          <w:numId w:val="2"/>
        </w:numPr>
      </w:pPr>
      <w:r>
        <w:t>Patient/Family perspectives into areas of planning,</w:t>
      </w:r>
      <w:r w:rsidR="00183CF5">
        <w:t xml:space="preserve"> delivering, and evaluation of care</w:t>
      </w:r>
    </w:p>
    <w:p w14:paraId="1D557135" w14:textId="44BF8264" w:rsidR="00D10E56" w:rsidRDefault="00183CF5" w:rsidP="007E3A81">
      <w:pPr>
        <w:pStyle w:val="ListParagraph"/>
        <w:numPr>
          <w:ilvl w:val="0"/>
          <w:numId w:val="2"/>
        </w:numPr>
      </w:pPr>
      <w:r>
        <w:t>Feedback on patient experiences</w:t>
      </w:r>
      <w:r w:rsidR="00426E83">
        <w:t>.</w:t>
      </w:r>
    </w:p>
    <w:p w14:paraId="71E4B181" w14:textId="0A19CE13" w:rsidR="00183CF5" w:rsidRPr="00D10E56" w:rsidRDefault="00183CF5" w:rsidP="00183CF5">
      <w:pPr>
        <w:rPr>
          <w:b/>
        </w:rPr>
      </w:pPr>
      <w:r w:rsidRPr="00D10E56">
        <w:rPr>
          <w:b/>
        </w:rPr>
        <w:t xml:space="preserve">The </w:t>
      </w:r>
      <w:r w:rsidR="00426E83">
        <w:rPr>
          <w:b/>
        </w:rPr>
        <w:t xml:space="preserve">intended </w:t>
      </w:r>
      <w:r w:rsidRPr="00D10E56">
        <w:rPr>
          <w:b/>
        </w:rPr>
        <w:t>benefits of the Council are:</w:t>
      </w:r>
    </w:p>
    <w:p w14:paraId="6D7A84FE" w14:textId="77777777" w:rsidR="00183CF5" w:rsidRDefault="00183CF5" w:rsidP="00183CF5">
      <w:pPr>
        <w:pStyle w:val="ListParagraph"/>
        <w:numPr>
          <w:ilvl w:val="0"/>
          <w:numId w:val="2"/>
        </w:numPr>
      </w:pPr>
      <w:r>
        <w:t xml:space="preserve">Improved quality </w:t>
      </w:r>
      <w:r w:rsidR="00BC767D">
        <w:t xml:space="preserve">of care </w:t>
      </w:r>
      <w:r>
        <w:t>for patients</w:t>
      </w:r>
    </w:p>
    <w:p w14:paraId="104CEA1B" w14:textId="77777777" w:rsidR="00183CF5" w:rsidRDefault="00BC767D" w:rsidP="00183CF5">
      <w:pPr>
        <w:pStyle w:val="ListParagraph"/>
        <w:numPr>
          <w:ilvl w:val="0"/>
          <w:numId w:val="2"/>
        </w:numPr>
      </w:pPr>
      <w:r>
        <w:t>Increase in</w:t>
      </w:r>
      <w:r w:rsidR="00183CF5">
        <w:t xml:space="preserve"> patient loyalty</w:t>
      </w:r>
    </w:p>
    <w:p w14:paraId="71BDBB96" w14:textId="77777777" w:rsidR="00183CF5" w:rsidRDefault="00183CF5" w:rsidP="00183CF5">
      <w:pPr>
        <w:pStyle w:val="ListParagraph"/>
        <w:numPr>
          <w:ilvl w:val="0"/>
          <w:numId w:val="2"/>
        </w:numPr>
      </w:pPr>
      <w:r>
        <w:t>Better health outcomes for patients</w:t>
      </w:r>
    </w:p>
    <w:p w14:paraId="16D26906" w14:textId="77777777" w:rsidR="00183CF5" w:rsidRDefault="00BC767D" w:rsidP="00183CF5">
      <w:pPr>
        <w:pStyle w:val="ListParagraph"/>
        <w:numPr>
          <w:ilvl w:val="0"/>
          <w:numId w:val="2"/>
        </w:numPr>
      </w:pPr>
      <w:r>
        <w:t>Increase in</w:t>
      </w:r>
      <w:r w:rsidR="00183CF5">
        <w:t xml:space="preserve"> patient/staff satisfaction</w:t>
      </w:r>
    </w:p>
    <w:p w14:paraId="2113C4A7" w14:textId="77777777" w:rsidR="00183CF5" w:rsidRDefault="00183CF5" w:rsidP="00183CF5">
      <w:pPr>
        <w:pStyle w:val="ListParagraph"/>
        <w:ind w:left="1080"/>
      </w:pPr>
    </w:p>
    <w:p w14:paraId="74D4451A" w14:textId="49E7BBD4" w:rsidR="00BF6558" w:rsidRPr="00E03056" w:rsidRDefault="00183CF5" w:rsidP="00426E83">
      <w:pPr>
        <w:pStyle w:val="ListParagraph"/>
        <w:ind w:left="0" w:firstLine="720"/>
      </w:pPr>
      <w:r>
        <w:t>The Patient and Family Advisory Council</w:t>
      </w:r>
      <w:r w:rsidR="00426E83">
        <w:t xml:space="preserve"> (PFAC)</w:t>
      </w:r>
      <w:r>
        <w:t xml:space="preserve"> will meet </w:t>
      </w:r>
      <w:r w:rsidR="00426E83">
        <w:t>monthly</w:t>
      </w:r>
      <w:r w:rsidR="007E3A81">
        <w:t xml:space="preserve"> (excluding December)</w:t>
      </w:r>
      <w:r w:rsidR="00426E83">
        <w:t xml:space="preserve"> via an in-person or virtual meeting</w:t>
      </w:r>
      <w:r w:rsidR="00D10E56">
        <w:t>.</w:t>
      </w:r>
      <w:r w:rsidR="00ED0E61">
        <w:t xml:space="preserve"> This council will be a formal </w:t>
      </w:r>
      <w:r w:rsidR="002F6B2E">
        <w:t>group that</w:t>
      </w:r>
      <w:r w:rsidR="00ED0E61">
        <w:t xml:space="preserve"> meets wit</w:t>
      </w:r>
      <w:r w:rsidR="001D586C">
        <w:t xml:space="preserve">h staff from within </w:t>
      </w:r>
      <w:r w:rsidR="00314FE9">
        <w:t>the</w:t>
      </w:r>
      <w:r w:rsidR="001D586C">
        <w:t xml:space="preserve"> organization,</w:t>
      </w:r>
      <w:r w:rsidR="00ED0E61">
        <w:t xml:space="preserve"> to </w:t>
      </w:r>
      <w:r w:rsidR="002F6B2E">
        <w:t>advise</w:t>
      </w:r>
      <w:r w:rsidR="00ED0E61">
        <w:t xml:space="preserve"> on policy, program decisions, and practices. It is important for members to know that this is not a grievance committee. The advisory council is encouraged to work together to identify areas/</w:t>
      </w:r>
      <w:r w:rsidR="006A2ADD">
        <w:t>opportunities</w:t>
      </w:r>
      <w:r w:rsidR="00ED0E61">
        <w:t xml:space="preserve"> for improving</w:t>
      </w:r>
      <w:r w:rsidR="006A2ADD">
        <w:t xml:space="preserve"> the patient and family experience.</w:t>
      </w:r>
      <w:r w:rsidR="000B0B80">
        <w:t xml:space="preserve"> </w:t>
      </w:r>
      <w:r w:rsidR="00426E83">
        <w:t>To</w:t>
      </w:r>
      <w:r w:rsidR="000B0B80">
        <w:t xml:space="preserve"> keep the perspective of the PFAC fresh and patient</w:t>
      </w:r>
      <w:r w:rsidR="00426E83">
        <w:t>-</w:t>
      </w:r>
      <w:r w:rsidR="000B0B80">
        <w:t xml:space="preserve">oriented, the maximum term of any patient/family member will be 2 years. The council will be a mixture of these </w:t>
      </w:r>
      <w:proofErr w:type="gramStart"/>
      <w:r w:rsidR="000B0B80">
        <w:t>1-2 year</w:t>
      </w:r>
      <w:proofErr w:type="gramEnd"/>
      <w:r w:rsidR="000B0B80">
        <w:t xml:space="preserve"> terms. In </w:t>
      </w:r>
      <w:r w:rsidR="00314FE9">
        <w:t>addition,</w:t>
      </w:r>
      <w:r w:rsidR="000B0B80">
        <w:t xml:space="preserve"> there will be an expectation of each member to attend at the least 80% of </w:t>
      </w:r>
      <w:r w:rsidR="00426E83">
        <w:t>scheduled</w:t>
      </w:r>
      <w:r w:rsidR="000B0B80">
        <w:t xml:space="preserve"> meetings.</w:t>
      </w:r>
      <w:r w:rsidR="00314FE9">
        <w:t xml:space="preserve"> </w:t>
      </w:r>
      <w:r w:rsidR="000B0B80">
        <w:t xml:space="preserve">There is no decision-making authority vested with this committee. The PFAC is an advisory </w:t>
      </w:r>
      <w:r w:rsidR="00426E83">
        <w:t>council</w:t>
      </w:r>
      <w:r w:rsidR="000B0B80">
        <w:t xml:space="preserve"> only and will make recommendations to the </w:t>
      </w:r>
      <w:r w:rsidR="00426E83">
        <w:t xml:space="preserve">Forks Community Hospital </w:t>
      </w:r>
      <w:r w:rsidR="000B0B80">
        <w:t>leadership.</w:t>
      </w:r>
      <w:r w:rsidR="00314FE9">
        <w:t xml:space="preserve"> </w:t>
      </w:r>
      <w:r w:rsidR="007E3A81">
        <w:t xml:space="preserve">A summary of PFAC’s opinions/activities/meeting minutes will be submitted to </w:t>
      </w:r>
      <w:r w:rsidR="00E03056">
        <w:t>the Director of Patient Safety and Quality</w:t>
      </w:r>
      <w:r w:rsidR="009B4E8A">
        <w:t xml:space="preserve"> for </w:t>
      </w:r>
      <w:r w:rsidR="00426E83">
        <w:t xml:space="preserve">the </w:t>
      </w:r>
      <w:r w:rsidR="009B4E8A">
        <w:t>P</w:t>
      </w:r>
      <w:r w:rsidR="00426E83">
        <w:t>erformance Improvement Committee</w:t>
      </w:r>
      <w:r w:rsidR="00E03056">
        <w:t>. In addition</w:t>
      </w:r>
      <w:r w:rsidR="00BC767D">
        <w:t>,</w:t>
      </w:r>
      <w:r w:rsidR="00E03056">
        <w:t xml:space="preserve"> any pertinent </w:t>
      </w:r>
      <w:r w:rsidR="00BC767D">
        <w:t xml:space="preserve">information </w:t>
      </w:r>
      <w:r w:rsidR="00E03056">
        <w:t>will be pass</w:t>
      </w:r>
      <w:r w:rsidR="00BC767D">
        <w:t>ed on to the Board of Directors by</w:t>
      </w:r>
      <w:r w:rsidR="00426E83">
        <w:t xml:space="preserve"> the</w:t>
      </w:r>
      <w:r w:rsidR="00BC767D">
        <w:t xml:space="preserve"> board member representative</w:t>
      </w:r>
      <w:r w:rsidR="00426E83">
        <w:t>(s)</w:t>
      </w:r>
      <w:r w:rsidR="00BC767D">
        <w:t xml:space="preserve"> on this </w:t>
      </w:r>
      <w:r w:rsidR="00426E83">
        <w:t>council</w:t>
      </w:r>
      <w:r w:rsidR="00BC767D">
        <w:t xml:space="preserve">. </w:t>
      </w:r>
    </w:p>
    <w:p w14:paraId="0E6BDB61" w14:textId="631B3BAB" w:rsidR="00CB32AF" w:rsidRPr="00CB32AF" w:rsidRDefault="00CB32AF" w:rsidP="00CB32AF">
      <w:pPr>
        <w:rPr>
          <w:sz w:val="16"/>
          <w:szCs w:val="16"/>
        </w:rPr>
      </w:pPr>
      <w:r>
        <w:rPr>
          <w:sz w:val="16"/>
          <w:szCs w:val="16"/>
        </w:rPr>
        <w:t>PatientandFamilyAdvisoryCouncilPlan.F</w:t>
      </w:r>
      <w:r w:rsidR="007F0E66">
        <w:rPr>
          <w:sz w:val="16"/>
          <w:szCs w:val="16"/>
        </w:rPr>
        <w:t>CH8360.20</w:t>
      </w:r>
      <w:r w:rsidR="00426E83">
        <w:rPr>
          <w:sz w:val="16"/>
          <w:szCs w:val="16"/>
        </w:rPr>
        <w:t>220621</w:t>
      </w:r>
    </w:p>
    <w:sectPr w:rsidR="00CB32AF" w:rsidRPr="00CB32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E4899"/>
    <w:multiLevelType w:val="hybridMultilevel"/>
    <w:tmpl w:val="CB7CC93A"/>
    <w:lvl w:ilvl="0" w:tplc="C11CE4B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2BB386A"/>
    <w:multiLevelType w:val="hybridMultilevel"/>
    <w:tmpl w:val="921E16F8"/>
    <w:lvl w:ilvl="0" w:tplc="3B664558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6558"/>
    <w:rsid w:val="000A343C"/>
    <w:rsid w:val="000B0B80"/>
    <w:rsid w:val="0015116A"/>
    <w:rsid w:val="00183CF5"/>
    <w:rsid w:val="001D586C"/>
    <w:rsid w:val="002F6B2E"/>
    <w:rsid w:val="00314FE9"/>
    <w:rsid w:val="00426E83"/>
    <w:rsid w:val="004E15CF"/>
    <w:rsid w:val="0051605C"/>
    <w:rsid w:val="005E4C77"/>
    <w:rsid w:val="006A2ADD"/>
    <w:rsid w:val="006C1770"/>
    <w:rsid w:val="00747DA5"/>
    <w:rsid w:val="007E3A81"/>
    <w:rsid w:val="007F0E66"/>
    <w:rsid w:val="009B4E8A"/>
    <w:rsid w:val="00A32639"/>
    <w:rsid w:val="00BC767D"/>
    <w:rsid w:val="00BF6558"/>
    <w:rsid w:val="00CB32AF"/>
    <w:rsid w:val="00D10E56"/>
    <w:rsid w:val="00E03056"/>
    <w:rsid w:val="00ED0E61"/>
    <w:rsid w:val="00F4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F8C1D"/>
  <w15:docId w15:val="{D3D2E18B-AF12-4EE3-B571-E6EE4CE30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6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5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6558"/>
    <w:pPr>
      <w:ind w:left="720"/>
      <w:contextualSpacing/>
    </w:pPr>
  </w:style>
  <w:style w:type="paragraph" w:styleId="NoSpacing">
    <w:name w:val="No Spacing"/>
    <w:uiPriority w:val="1"/>
    <w:qFormat/>
    <w:rsid w:val="007E3A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Thompson</dc:creator>
  <cp:lastModifiedBy>Angie Pursley</cp:lastModifiedBy>
  <cp:revision>17</cp:revision>
  <cp:lastPrinted>2018-06-08T17:09:00Z</cp:lastPrinted>
  <dcterms:created xsi:type="dcterms:W3CDTF">2017-11-22T18:00:00Z</dcterms:created>
  <dcterms:modified xsi:type="dcterms:W3CDTF">2022-06-15T20:44:00Z</dcterms:modified>
</cp:coreProperties>
</file>