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6E17" w14:textId="77777777" w:rsidR="00F95862" w:rsidRPr="00F95862" w:rsidRDefault="00F95862" w:rsidP="00675BA2">
      <w:pPr>
        <w:pStyle w:val="NoSpacing"/>
        <w:rPr>
          <w:sz w:val="16"/>
          <w:szCs w:val="16"/>
        </w:rPr>
      </w:pPr>
    </w:p>
    <w:p w14:paraId="09373C10" w14:textId="3615EA33" w:rsidR="008219F1" w:rsidRPr="00F95862" w:rsidRDefault="00675BA2" w:rsidP="00675BA2">
      <w:pPr>
        <w:pStyle w:val="NoSpacing"/>
        <w:rPr>
          <w:sz w:val="20"/>
          <w:szCs w:val="20"/>
        </w:rPr>
      </w:pPr>
      <w:r w:rsidRPr="00F95862">
        <w:rPr>
          <w:sz w:val="20"/>
          <w:szCs w:val="20"/>
        </w:rPr>
        <w:t xml:space="preserve">The below release of information is needed for proxy access.  A proxy is a person who has been given permission to access the patient’s MyChart account and medical information available within MyChart.  Proxy access is available to the </w:t>
      </w:r>
      <w:r w:rsidR="00382D30" w:rsidRPr="00F95862">
        <w:rPr>
          <w:sz w:val="20"/>
          <w:szCs w:val="20"/>
        </w:rPr>
        <w:t>following:</w:t>
      </w:r>
      <w:r w:rsidRPr="00F95862">
        <w:rPr>
          <w:sz w:val="20"/>
          <w:szCs w:val="20"/>
        </w:rPr>
        <w:t xml:space="preserve"> anyone an adult patient </w:t>
      </w:r>
      <w:r w:rsidR="00382D30" w:rsidRPr="00F95862">
        <w:rPr>
          <w:sz w:val="20"/>
          <w:szCs w:val="20"/>
        </w:rPr>
        <w:t>permits</w:t>
      </w:r>
      <w:r w:rsidRPr="00F95862">
        <w:rPr>
          <w:sz w:val="20"/>
          <w:szCs w:val="20"/>
        </w:rPr>
        <w:t xml:space="preserve"> to be a proxy</w:t>
      </w:r>
      <w:r w:rsidR="00296B32" w:rsidRPr="00F95862">
        <w:rPr>
          <w:sz w:val="20"/>
          <w:szCs w:val="20"/>
        </w:rPr>
        <w:t xml:space="preserve"> such as </w:t>
      </w:r>
      <w:r w:rsidRPr="00F95862">
        <w:rPr>
          <w:sz w:val="20"/>
          <w:szCs w:val="20"/>
        </w:rPr>
        <w:t>a spouse, parent of a minor, legal guardian of a minor or adult</w:t>
      </w:r>
      <w:r w:rsidR="00296B32" w:rsidRPr="00F95862">
        <w:rPr>
          <w:sz w:val="20"/>
          <w:szCs w:val="20"/>
        </w:rPr>
        <w:t>,</w:t>
      </w:r>
      <w:r w:rsidRPr="00F95862">
        <w:rPr>
          <w:sz w:val="20"/>
          <w:szCs w:val="20"/>
        </w:rPr>
        <w:t xml:space="preserve"> </w:t>
      </w:r>
      <w:r w:rsidR="00296B32" w:rsidRPr="00F95862">
        <w:rPr>
          <w:sz w:val="20"/>
          <w:szCs w:val="20"/>
        </w:rPr>
        <w:t>or</w:t>
      </w:r>
      <w:r w:rsidRPr="00F95862">
        <w:rPr>
          <w:sz w:val="20"/>
          <w:szCs w:val="20"/>
        </w:rPr>
        <w:t xml:space="preserve"> the parent/legal guardian of a developmentally disabled minor or adult patient.</w:t>
      </w:r>
    </w:p>
    <w:p w14:paraId="5897D029" w14:textId="77777777" w:rsidR="00675BA2" w:rsidRPr="00620664" w:rsidRDefault="00675BA2" w:rsidP="00675BA2">
      <w:pPr>
        <w:pStyle w:val="NoSpacing"/>
        <w:rPr>
          <w:sz w:val="16"/>
          <w:szCs w:val="16"/>
        </w:rPr>
      </w:pPr>
    </w:p>
    <w:p w14:paraId="14461408" w14:textId="35CE48C3" w:rsidR="00675BA2" w:rsidRPr="00620664" w:rsidRDefault="00675BA2" w:rsidP="00675BA2">
      <w:pPr>
        <w:pStyle w:val="NoSpacing"/>
        <w:rPr>
          <w:b/>
          <w:bCs/>
          <w:sz w:val="20"/>
          <w:szCs w:val="20"/>
        </w:rPr>
      </w:pPr>
      <w:r w:rsidRPr="00620664">
        <w:rPr>
          <w:b/>
          <w:bCs/>
          <w:sz w:val="20"/>
          <w:szCs w:val="20"/>
        </w:rPr>
        <w:t>Complete this section for the person requesting proxy access to the patients MyChart.  (Please print)</w:t>
      </w:r>
    </w:p>
    <w:p w14:paraId="13B1134C" w14:textId="5EC6FF7A" w:rsidR="00675BA2" w:rsidRPr="00F95862" w:rsidRDefault="00F95862" w:rsidP="00675BA2">
      <w:pPr>
        <w:pStyle w:val="NoSpacing"/>
        <w:rPr>
          <w:sz w:val="20"/>
          <w:szCs w:val="20"/>
        </w:rPr>
      </w:pPr>
      <w:r w:rsidRPr="00F95862">
        <w:rPr>
          <w:noProof/>
          <w:sz w:val="20"/>
          <w:szCs w:val="20"/>
        </w:rPr>
        <mc:AlternateContent>
          <mc:Choice Requires="wps">
            <w:drawing>
              <wp:anchor distT="45720" distB="45720" distL="114300" distR="114300" simplePos="0" relativeHeight="251659264" behindDoc="0" locked="0" layoutInCell="1" allowOverlap="1" wp14:anchorId="4462D1E4" wp14:editId="2D847E50">
                <wp:simplePos x="0" y="0"/>
                <wp:positionH relativeFrom="margin">
                  <wp:align>right</wp:align>
                </wp:positionH>
                <wp:positionV relativeFrom="paragraph">
                  <wp:posOffset>200660</wp:posOffset>
                </wp:positionV>
                <wp:extent cx="6457950" cy="1200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00150"/>
                        </a:xfrm>
                        <a:prstGeom prst="rect">
                          <a:avLst/>
                        </a:prstGeom>
                        <a:solidFill>
                          <a:srgbClr val="FFFFFF"/>
                        </a:solidFill>
                        <a:ln w="9525">
                          <a:solidFill>
                            <a:srgbClr val="000000"/>
                          </a:solidFill>
                          <a:miter lim="800000"/>
                          <a:headEnd/>
                          <a:tailEnd/>
                        </a:ln>
                      </wps:spPr>
                      <wps:txbx>
                        <w:txbxContent>
                          <w:p w14:paraId="2CE32C77" w14:textId="1A9E828D" w:rsidR="00675BA2" w:rsidRPr="00F95862" w:rsidRDefault="00675BA2" w:rsidP="00675BA2">
                            <w:pPr>
                              <w:pStyle w:val="ListParagraph"/>
                              <w:numPr>
                                <w:ilvl w:val="0"/>
                                <w:numId w:val="1"/>
                              </w:numPr>
                              <w:rPr>
                                <w:b/>
                                <w:bCs/>
                                <w:sz w:val="20"/>
                                <w:szCs w:val="20"/>
                              </w:rPr>
                            </w:pPr>
                            <w:r w:rsidRPr="00F95862">
                              <w:rPr>
                                <w:b/>
                                <w:bCs/>
                                <w:sz w:val="20"/>
                                <w:szCs w:val="20"/>
                              </w:rPr>
                              <w:t xml:space="preserve">First and Last Name of Proxy: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65FEB5B6" w14:textId="4DB75F8D" w:rsidR="00675BA2" w:rsidRPr="00F95862" w:rsidRDefault="00675BA2" w:rsidP="00675BA2">
                            <w:pPr>
                              <w:pStyle w:val="ListParagraph"/>
                              <w:numPr>
                                <w:ilvl w:val="0"/>
                                <w:numId w:val="1"/>
                              </w:numPr>
                              <w:rPr>
                                <w:b/>
                                <w:bCs/>
                                <w:sz w:val="20"/>
                                <w:szCs w:val="20"/>
                              </w:rPr>
                            </w:pPr>
                            <w:r w:rsidRPr="00F95862">
                              <w:rPr>
                                <w:b/>
                                <w:bCs/>
                                <w:sz w:val="20"/>
                                <w:szCs w:val="20"/>
                              </w:rPr>
                              <w:t xml:space="preserve">Address: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4A94C8AA" w14:textId="34E81470" w:rsidR="00675BA2" w:rsidRPr="00F95862" w:rsidRDefault="00675BA2" w:rsidP="00675BA2">
                            <w:pPr>
                              <w:pStyle w:val="ListParagraph"/>
                              <w:numPr>
                                <w:ilvl w:val="0"/>
                                <w:numId w:val="1"/>
                              </w:numPr>
                              <w:rPr>
                                <w:b/>
                                <w:bCs/>
                                <w:sz w:val="20"/>
                                <w:szCs w:val="20"/>
                              </w:rPr>
                            </w:pPr>
                            <w:r w:rsidRPr="00F95862">
                              <w:rPr>
                                <w:b/>
                                <w:bCs/>
                                <w:sz w:val="20"/>
                                <w:szCs w:val="20"/>
                              </w:rPr>
                              <w:t xml:space="preserve">City/State/Zip: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2568B7B0" w14:textId="0C3CD85A" w:rsidR="00675BA2" w:rsidRPr="00F95862" w:rsidRDefault="00675BA2" w:rsidP="00675BA2">
                            <w:pPr>
                              <w:pStyle w:val="ListParagraph"/>
                              <w:numPr>
                                <w:ilvl w:val="0"/>
                                <w:numId w:val="1"/>
                              </w:numPr>
                              <w:rPr>
                                <w:b/>
                                <w:bCs/>
                                <w:sz w:val="20"/>
                                <w:szCs w:val="20"/>
                              </w:rPr>
                            </w:pPr>
                            <w:r w:rsidRPr="00F95862">
                              <w:rPr>
                                <w:b/>
                                <w:bCs/>
                                <w:sz w:val="20"/>
                                <w:szCs w:val="20"/>
                              </w:rPr>
                              <w:t xml:space="preserve">Phone: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06928A8C" w14:textId="53D64998" w:rsidR="00675BA2" w:rsidRPr="00F95862" w:rsidRDefault="00675BA2" w:rsidP="00675BA2">
                            <w:pPr>
                              <w:pStyle w:val="ListParagraph"/>
                              <w:numPr>
                                <w:ilvl w:val="0"/>
                                <w:numId w:val="1"/>
                              </w:numPr>
                              <w:rPr>
                                <w:b/>
                                <w:bCs/>
                                <w:sz w:val="20"/>
                                <w:szCs w:val="20"/>
                              </w:rPr>
                            </w:pPr>
                            <w:r w:rsidRPr="00F95862">
                              <w:rPr>
                                <w:b/>
                                <w:bCs/>
                                <w:sz w:val="20"/>
                                <w:szCs w:val="20"/>
                              </w:rPr>
                              <w:t xml:space="preserve">DOB: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3F753A56" w14:textId="5547D094" w:rsidR="00675BA2" w:rsidRPr="00F95862" w:rsidRDefault="00675BA2" w:rsidP="00675BA2">
                            <w:pPr>
                              <w:pStyle w:val="ListParagraph"/>
                              <w:numPr>
                                <w:ilvl w:val="0"/>
                                <w:numId w:val="1"/>
                              </w:numPr>
                              <w:rPr>
                                <w:b/>
                                <w:bCs/>
                                <w:sz w:val="20"/>
                                <w:szCs w:val="20"/>
                              </w:rPr>
                            </w:pPr>
                            <w:r w:rsidRPr="00F95862">
                              <w:rPr>
                                <w:b/>
                                <w:bCs/>
                                <w:sz w:val="20"/>
                                <w:szCs w:val="20"/>
                              </w:rPr>
                              <w:t xml:space="preserve">Email: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62D1E4" id="_x0000_t202" coordsize="21600,21600" o:spt="202" path="m,l,21600r21600,l21600,xe">
                <v:stroke joinstyle="miter"/>
                <v:path gradientshapeok="t" o:connecttype="rect"/>
              </v:shapetype>
              <v:shape id="Text Box 2" o:spid="_x0000_s1026" type="#_x0000_t202" style="position:absolute;margin-left:457.3pt;margin-top:15.8pt;width:508.5pt;height: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">
                <v:textbox>
                  <w:txbxContent>
                    <w:p w14:paraId="2CE32C77" w14:textId="1A9E828D" w:rsidR="00675BA2" w:rsidRPr="00F95862" w:rsidRDefault="00675BA2" w:rsidP="00675BA2">
                      <w:pPr>
                        <w:pStyle w:val="ListParagraph"/>
                        <w:numPr>
                          <w:ilvl w:val="0"/>
                          <w:numId w:val="1"/>
                        </w:numPr>
                        <w:rPr>
                          <w:b/>
                          <w:bCs/>
                          <w:sz w:val="20"/>
                          <w:szCs w:val="20"/>
                        </w:rPr>
                      </w:pPr>
                      <w:r w:rsidRPr="00F95862">
                        <w:rPr>
                          <w:b/>
                          <w:bCs/>
                          <w:sz w:val="20"/>
                          <w:szCs w:val="20"/>
                        </w:rPr>
                        <w:t xml:space="preserve">First and Last Name of Proxy: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65FEB5B6" w14:textId="4DB75F8D" w:rsidR="00675BA2" w:rsidRPr="00F95862" w:rsidRDefault="00675BA2" w:rsidP="00675BA2">
                      <w:pPr>
                        <w:pStyle w:val="ListParagraph"/>
                        <w:numPr>
                          <w:ilvl w:val="0"/>
                          <w:numId w:val="1"/>
                        </w:numPr>
                        <w:rPr>
                          <w:b/>
                          <w:bCs/>
                          <w:sz w:val="20"/>
                          <w:szCs w:val="20"/>
                        </w:rPr>
                      </w:pPr>
                      <w:r w:rsidRPr="00F95862">
                        <w:rPr>
                          <w:b/>
                          <w:bCs/>
                          <w:sz w:val="20"/>
                          <w:szCs w:val="20"/>
                        </w:rPr>
                        <w:t xml:space="preserve">Address: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4A94C8AA" w14:textId="34E81470" w:rsidR="00675BA2" w:rsidRPr="00F95862" w:rsidRDefault="00675BA2" w:rsidP="00675BA2">
                      <w:pPr>
                        <w:pStyle w:val="ListParagraph"/>
                        <w:numPr>
                          <w:ilvl w:val="0"/>
                          <w:numId w:val="1"/>
                        </w:numPr>
                        <w:rPr>
                          <w:b/>
                          <w:bCs/>
                          <w:sz w:val="20"/>
                          <w:szCs w:val="20"/>
                        </w:rPr>
                      </w:pPr>
                      <w:r w:rsidRPr="00F95862">
                        <w:rPr>
                          <w:b/>
                          <w:bCs/>
                          <w:sz w:val="20"/>
                          <w:szCs w:val="20"/>
                        </w:rPr>
                        <w:t xml:space="preserve">City/State/Zip: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2568B7B0" w14:textId="0C3CD85A" w:rsidR="00675BA2" w:rsidRPr="00F95862" w:rsidRDefault="00675BA2" w:rsidP="00675BA2">
                      <w:pPr>
                        <w:pStyle w:val="ListParagraph"/>
                        <w:numPr>
                          <w:ilvl w:val="0"/>
                          <w:numId w:val="1"/>
                        </w:numPr>
                        <w:rPr>
                          <w:b/>
                          <w:bCs/>
                          <w:sz w:val="20"/>
                          <w:szCs w:val="20"/>
                        </w:rPr>
                      </w:pPr>
                      <w:r w:rsidRPr="00F95862">
                        <w:rPr>
                          <w:b/>
                          <w:bCs/>
                          <w:sz w:val="20"/>
                          <w:szCs w:val="20"/>
                        </w:rPr>
                        <w:t xml:space="preserve">Phone: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06928A8C" w14:textId="53D64998" w:rsidR="00675BA2" w:rsidRPr="00F95862" w:rsidRDefault="00675BA2" w:rsidP="00675BA2">
                      <w:pPr>
                        <w:pStyle w:val="ListParagraph"/>
                        <w:numPr>
                          <w:ilvl w:val="0"/>
                          <w:numId w:val="1"/>
                        </w:numPr>
                        <w:rPr>
                          <w:b/>
                          <w:bCs/>
                          <w:sz w:val="20"/>
                          <w:szCs w:val="20"/>
                        </w:rPr>
                      </w:pPr>
                      <w:r w:rsidRPr="00F95862">
                        <w:rPr>
                          <w:b/>
                          <w:bCs/>
                          <w:sz w:val="20"/>
                          <w:szCs w:val="20"/>
                        </w:rPr>
                        <w:t xml:space="preserve">DOB: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p w14:paraId="3F753A56" w14:textId="5547D094" w:rsidR="00675BA2" w:rsidRPr="00F95862" w:rsidRDefault="00675BA2" w:rsidP="00675BA2">
                      <w:pPr>
                        <w:pStyle w:val="ListParagraph"/>
                        <w:numPr>
                          <w:ilvl w:val="0"/>
                          <w:numId w:val="1"/>
                        </w:numPr>
                        <w:rPr>
                          <w:b/>
                          <w:bCs/>
                          <w:sz w:val="20"/>
                          <w:szCs w:val="20"/>
                        </w:rPr>
                      </w:pPr>
                      <w:r w:rsidRPr="00F95862">
                        <w:rPr>
                          <w:b/>
                          <w:bCs/>
                          <w:sz w:val="20"/>
                          <w:szCs w:val="20"/>
                        </w:rPr>
                        <w:t xml:space="preserve">Email: </w:t>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r w:rsidRPr="00F95862">
                        <w:rPr>
                          <w:b/>
                          <w:bCs/>
                          <w:sz w:val="20"/>
                          <w:szCs w:val="20"/>
                          <w:u w:val="single"/>
                        </w:rPr>
                        <w:tab/>
                      </w:r>
                    </w:p>
                  </w:txbxContent>
                </v:textbox>
                <w10:wrap type="square" anchorx="margin"/>
              </v:shape>
            </w:pict>
          </mc:Fallback>
        </mc:AlternateContent>
      </w:r>
    </w:p>
    <w:p w14:paraId="6BB8C74C" w14:textId="6B096251" w:rsidR="00675BA2" w:rsidRPr="00F95862" w:rsidRDefault="00675BA2" w:rsidP="00675BA2">
      <w:pPr>
        <w:pStyle w:val="NoSpacing"/>
        <w:rPr>
          <w:b/>
          <w:bCs/>
          <w:sz w:val="20"/>
          <w:szCs w:val="20"/>
        </w:rPr>
      </w:pPr>
      <w:r w:rsidRPr="00F95862">
        <w:rPr>
          <w:b/>
          <w:bCs/>
          <w:sz w:val="20"/>
          <w:szCs w:val="20"/>
        </w:rPr>
        <w:t>MY RIGHTS</w:t>
      </w:r>
      <w:r w:rsidR="001F7183" w:rsidRPr="00F95862">
        <w:rPr>
          <w:b/>
          <w:bCs/>
          <w:sz w:val="20"/>
          <w:szCs w:val="20"/>
        </w:rPr>
        <w:t>:</w:t>
      </w:r>
    </w:p>
    <w:p w14:paraId="3C1F0DC5" w14:textId="6D640C6D" w:rsidR="00382D30" w:rsidRPr="00F95862" w:rsidRDefault="00675BA2" w:rsidP="00675BA2">
      <w:pPr>
        <w:pStyle w:val="NoSpacing"/>
        <w:rPr>
          <w:sz w:val="20"/>
          <w:szCs w:val="20"/>
        </w:rPr>
      </w:pPr>
      <w:r w:rsidRPr="00F95862">
        <w:rPr>
          <w:sz w:val="20"/>
          <w:szCs w:val="20"/>
        </w:rPr>
        <w:t>I know I can withdraw this consent form</w:t>
      </w:r>
      <w:r w:rsidR="00296B32" w:rsidRPr="00F95862">
        <w:rPr>
          <w:sz w:val="20"/>
          <w:szCs w:val="20"/>
        </w:rPr>
        <w:t xml:space="preserve"> at any time</w:t>
      </w:r>
      <w:r w:rsidRPr="00F95862">
        <w:rPr>
          <w:sz w:val="20"/>
          <w:szCs w:val="20"/>
        </w:rPr>
        <w:t>.  The way to withdraw</w:t>
      </w:r>
      <w:r w:rsidR="00296B32" w:rsidRPr="00F95862">
        <w:rPr>
          <w:sz w:val="20"/>
          <w:szCs w:val="20"/>
        </w:rPr>
        <w:t xml:space="preserve"> this consent</w:t>
      </w:r>
      <w:r w:rsidRPr="00F95862">
        <w:rPr>
          <w:sz w:val="20"/>
          <w:szCs w:val="20"/>
        </w:rPr>
        <w:t xml:space="preserve"> is to write a letter to</w:t>
      </w:r>
      <w:r w:rsidR="00382D30" w:rsidRPr="00F95862">
        <w:rPr>
          <w:sz w:val="20"/>
          <w:szCs w:val="20"/>
        </w:rPr>
        <w:t>:</w:t>
      </w:r>
    </w:p>
    <w:p w14:paraId="3667F7B9" w14:textId="26022A57" w:rsidR="00675BA2" w:rsidRPr="00F95862" w:rsidRDefault="00382D30" w:rsidP="00382D30">
      <w:pPr>
        <w:pStyle w:val="NoSpacing"/>
        <w:jc w:val="center"/>
        <w:rPr>
          <w:sz w:val="20"/>
          <w:szCs w:val="20"/>
        </w:rPr>
      </w:pPr>
      <w:r w:rsidRPr="00F95862">
        <w:rPr>
          <w:sz w:val="20"/>
          <w:szCs w:val="20"/>
        </w:rPr>
        <w:t>Forks Community Hospital</w:t>
      </w:r>
    </w:p>
    <w:p w14:paraId="005C78A7" w14:textId="47D8D161" w:rsidR="00382D30" w:rsidRPr="00F95862" w:rsidRDefault="00382D30" w:rsidP="00382D30">
      <w:pPr>
        <w:pStyle w:val="NoSpacing"/>
        <w:jc w:val="center"/>
        <w:rPr>
          <w:sz w:val="20"/>
          <w:szCs w:val="20"/>
        </w:rPr>
      </w:pPr>
      <w:r w:rsidRPr="00F95862">
        <w:rPr>
          <w:sz w:val="20"/>
          <w:szCs w:val="20"/>
        </w:rPr>
        <w:t>Health Information Management Department</w:t>
      </w:r>
    </w:p>
    <w:p w14:paraId="6D7A953D" w14:textId="3FA12991" w:rsidR="00382D30" w:rsidRPr="00F95862" w:rsidRDefault="00382D30" w:rsidP="00382D30">
      <w:pPr>
        <w:pStyle w:val="NoSpacing"/>
        <w:jc w:val="center"/>
        <w:rPr>
          <w:sz w:val="20"/>
          <w:szCs w:val="20"/>
        </w:rPr>
      </w:pPr>
      <w:r w:rsidRPr="00F95862">
        <w:rPr>
          <w:sz w:val="20"/>
          <w:szCs w:val="20"/>
        </w:rPr>
        <w:t>530 Bogachiel Way</w:t>
      </w:r>
    </w:p>
    <w:p w14:paraId="224839AD" w14:textId="1B3329E3" w:rsidR="00382D30" w:rsidRPr="00F95862" w:rsidRDefault="00382D30" w:rsidP="00382D30">
      <w:pPr>
        <w:pStyle w:val="NoSpacing"/>
        <w:jc w:val="center"/>
        <w:rPr>
          <w:sz w:val="20"/>
          <w:szCs w:val="20"/>
        </w:rPr>
      </w:pPr>
      <w:r w:rsidRPr="00F95862">
        <w:rPr>
          <w:sz w:val="20"/>
          <w:szCs w:val="20"/>
        </w:rPr>
        <w:t>Forks, WA  98331</w:t>
      </w:r>
    </w:p>
    <w:p w14:paraId="2688E62B" w14:textId="1B3B34F3" w:rsidR="00382D30" w:rsidRPr="00F95862" w:rsidRDefault="00382D30" w:rsidP="00382D30">
      <w:pPr>
        <w:pStyle w:val="NoSpacing"/>
        <w:rPr>
          <w:sz w:val="20"/>
          <w:szCs w:val="20"/>
        </w:rPr>
      </w:pPr>
      <w:r w:rsidRPr="00F95862">
        <w:rPr>
          <w:sz w:val="20"/>
          <w:szCs w:val="20"/>
        </w:rPr>
        <w:t>It would not affect any actions or reports already made by Forks Community Hospital.  It will not affect Forks Community Hospital using the information to bill for services.</w:t>
      </w:r>
    </w:p>
    <w:p w14:paraId="2BA77E56" w14:textId="77777777" w:rsidR="00382D30" w:rsidRPr="00F95862" w:rsidRDefault="00382D30" w:rsidP="00382D30">
      <w:pPr>
        <w:pStyle w:val="NoSpacing"/>
        <w:rPr>
          <w:sz w:val="20"/>
          <w:szCs w:val="20"/>
        </w:rPr>
      </w:pPr>
    </w:p>
    <w:p w14:paraId="324AF8FB" w14:textId="5D4CBDD3" w:rsidR="00382D30" w:rsidRPr="00F95862" w:rsidRDefault="00382D30" w:rsidP="00382D30">
      <w:pPr>
        <w:pStyle w:val="NoSpacing"/>
        <w:rPr>
          <w:sz w:val="20"/>
          <w:szCs w:val="20"/>
        </w:rPr>
      </w:pPr>
      <w:r w:rsidRPr="00F95862">
        <w:rPr>
          <w:sz w:val="20"/>
          <w:szCs w:val="20"/>
        </w:rPr>
        <w:t>Once Forks Community Hospital discloses your health care information, the recipient may re-disclose your information and privacy laws may no longer protect your information.  Federal and state laws forbid reporting of information about drug and alcohol abuse treatment, sexually transmitted diseases, or mental health issues without the written consent of the patient, or by law.</w:t>
      </w:r>
    </w:p>
    <w:p w14:paraId="035328BF" w14:textId="77777777" w:rsidR="00382D30" w:rsidRPr="00F95862" w:rsidRDefault="00382D30" w:rsidP="00382D30">
      <w:pPr>
        <w:pStyle w:val="NoSpacing"/>
        <w:rPr>
          <w:sz w:val="20"/>
          <w:szCs w:val="20"/>
        </w:rPr>
      </w:pPr>
    </w:p>
    <w:p w14:paraId="743D814F" w14:textId="3ECDC021" w:rsidR="00382D30" w:rsidRPr="00F95862" w:rsidRDefault="00382D30" w:rsidP="00382D30">
      <w:pPr>
        <w:pStyle w:val="NoSpacing"/>
        <w:rPr>
          <w:sz w:val="20"/>
          <w:szCs w:val="20"/>
        </w:rPr>
      </w:pPr>
      <w:r w:rsidRPr="00F95862">
        <w:rPr>
          <w:sz w:val="20"/>
          <w:szCs w:val="20"/>
        </w:rPr>
        <w:t xml:space="preserve">I understand I do not have to sign this authorization </w:t>
      </w:r>
      <w:proofErr w:type="gramStart"/>
      <w:r w:rsidRPr="00F95862">
        <w:rPr>
          <w:sz w:val="20"/>
          <w:szCs w:val="20"/>
        </w:rPr>
        <w:t>in order to</w:t>
      </w:r>
      <w:proofErr w:type="gramEnd"/>
      <w:r w:rsidRPr="00F95862">
        <w:rPr>
          <w:sz w:val="20"/>
          <w:szCs w:val="20"/>
        </w:rPr>
        <w:t xml:space="preserve"> get health care benefits (treatment, payment, or enrollment).</w:t>
      </w:r>
    </w:p>
    <w:p w14:paraId="7A9D67B8" w14:textId="77777777" w:rsidR="00674B17" w:rsidRPr="00620664" w:rsidRDefault="00674B17" w:rsidP="00382D30">
      <w:pPr>
        <w:pStyle w:val="NoSpacing"/>
        <w:rPr>
          <w:sz w:val="16"/>
          <w:szCs w:val="16"/>
        </w:rPr>
      </w:pPr>
    </w:p>
    <w:p w14:paraId="76A22044" w14:textId="77777777" w:rsidR="00620664" w:rsidRDefault="00620664" w:rsidP="00382D30">
      <w:pPr>
        <w:pStyle w:val="NoSpacing"/>
        <w:rPr>
          <w:sz w:val="16"/>
          <w:szCs w:val="16"/>
        </w:rPr>
      </w:pPr>
    </w:p>
    <w:p w14:paraId="30AFD6EA" w14:textId="77777777" w:rsidR="008203EF" w:rsidRPr="00620664" w:rsidRDefault="008203EF" w:rsidP="00382D30">
      <w:pPr>
        <w:pStyle w:val="NoSpacing"/>
        <w:rPr>
          <w:sz w:val="16"/>
          <w:szCs w:val="16"/>
        </w:rPr>
      </w:pPr>
    </w:p>
    <w:p w14:paraId="672919B5" w14:textId="08DADE25" w:rsidR="00382D30" w:rsidRPr="00F95862" w:rsidRDefault="00382D30" w:rsidP="00382D30">
      <w:pPr>
        <w:pStyle w:val="NoSpacing"/>
        <w:rPr>
          <w:sz w:val="20"/>
          <w:szCs w:val="20"/>
        </w:rPr>
      </w:pP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rPr>
        <w:tab/>
      </w:r>
      <w:r w:rsidRPr="00F95862">
        <w:rPr>
          <w:sz w:val="20"/>
          <w:szCs w:val="20"/>
          <w:u w:val="single"/>
        </w:rPr>
        <w:tab/>
      </w:r>
      <w:r w:rsidRPr="00F95862">
        <w:rPr>
          <w:sz w:val="20"/>
          <w:szCs w:val="20"/>
          <w:u w:val="single"/>
        </w:rPr>
        <w:tab/>
      </w:r>
      <w:r w:rsidRPr="00F95862">
        <w:rPr>
          <w:sz w:val="20"/>
          <w:szCs w:val="20"/>
          <w:u w:val="single"/>
        </w:rPr>
        <w:tab/>
      </w:r>
      <w:r w:rsidRPr="00F95862">
        <w:rPr>
          <w:sz w:val="20"/>
          <w:szCs w:val="20"/>
          <w:u w:val="single"/>
        </w:rPr>
        <w:tab/>
      </w:r>
    </w:p>
    <w:p w14:paraId="50CBA82A" w14:textId="7DF90D8D" w:rsidR="00382D30" w:rsidRPr="00F95862" w:rsidRDefault="00382D30" w:rsidP="00382D30">
      <w:pPr>
        <w:pStyle w:val="NoSpacing"/>
        <w:rPr>
          <w:sz w:val="20"/>
          <w:szCs w:val="20"/>
        </w:rPr>
      </w:pPr>
      <w:r w:rsidRPr="00F95862">
        <w:rPr>
          <w:sz w:val="20"/>
          <w:szCs w:val="20"/>
        </w:rPr>
        <w:t>Patient or Parent/Legal Representative Signature</w:t>
      </w:r>
      <w:r w:rsidRPr="00F95862">
        <w:rPr>
          <w:sz w:val="20"/>
          <w:szCs w:val="20"/>
        </w:rPr>
        <w:tab/>
      </w:r>
      <w:r w:rsidRPr="00F95862">
        <w:rPr>
          <w:sz w:val="20"/>
          <w:szCs w:val="20"/>
        </w:rPr>
        <w:tab/>
      </w:r>
      <w:r w:rsidRPr="00F95862">
        <w:rPr>
          <w:sz w:val="20"/>
          <w:szCs w:val="20"/>
        </w:rPr>
        <w:tab/>
      </w:r>
      <w:r w:rsidRPr="00F95862">
        <w:rPr>
          <w:sz w:val="20"/>
          <w:szCs w:val="20"/>
        </w:rPr>
        <w:tab/>
      </w:r>
      <w:r w:rsidR="00F95862">
        <w:rPr>
          <w:sz w:val="20"/>
          <w:szCs w:val="20"/>
        </w:rPr>
        <w:tab/>
      </w:r>
      <w:r w:rsidRPr="00F95862">
        <w:rPr>
          <w:sz w:val="20"/>
          <w:szCs w:val="20"/>
        </w:rPr>
        <w:t>Date</w:t>
      </w:r>
    </w:p>
    <w:p w14:paraId="1ABF36C3" w14:textId="77777777" w:rsidR="00382D30" w:rsidRPr="00F95862" w:rsidRDefault="00382D30" w:rsidP="00382D30">
      <w:pPr>
        <w:pStyle w:val="NoSpacing"/>
        <w:rPr>
          <w:sz w:val="20"/>
          <w:szCs w:val="20"/>
        </w:rPr>
      </w:pPr>
    </w:p>
    <w:p w14:paraId="68034DBC" w14:textId="61CA1D1B" w:rsidR="008203EF" w:rsidRPr="008203EF" w:rsidRDefault="001F7183" w:rsidP="00382D30">
      <w:pPr>
        <w:pStyle w:val="NoSpacing"/>
        <w:rPr>
          <w:b/>
          <w:bCs/>
          <w:sz w:val="16"/>
          <w:szCs w:val="16"/>
        </w:rPr>
      </w:pPr>
      <w:r w:rsidRPr="00F95862">
        <w:rPr>
          <w:b/>
          <w:bCs/>
          <w:sz w:val="20"/>
          <w:szCs w:val="20"/>
        </w:rPr>
        <w:t>STAFF USE ONLY</w:t>
      </w:r>
      <w:r w:rsidR="00382D30" w:rsidRPr="00F95862">
        <w:rPr>
          <w:b/>
          <w:bCs/>
          <w:sz w:val="20"/>
          <w:szCs w:val="20"/>
        </w:rPr>
        <w:t>:</w:t>
      </w:r>
    </w:p>
    <w:p w14:paraId="0B90AB20" w14:textId="58A4433B" w:rsidR="00382D30" w:rsidRPr="00F95862" w:rsidRDefault="00382D30" w:rsidP="00382D30">
      <w:pPr>
        <w:pStyle w:val="NoSpacing"/>
        <w:rPr>
          <w:b/>
          <w:bCs/>
          <w:sz w:val="20"/>
          <w:szCs w:val="20"/>
        </w:rPr>
      </w:pPr>
      <w:r w:rsidRPr="00F95862">
        <w:rPr>
          <w:b/>
          <w:bCs/>
          <w:sz w:val="20"/>
          <w:szCs w:val="20"/>
        </w:rPr>
        <w:t>Mark the type of MyChart Proxy access:</w:t>
      </w:r>
    </w:p>
    <w:p w14:paraId="09740BA7" w14:textId="4F1D702B" w:rsidR="00382D30" w:rsidRPr="00F95862" w:rsidRDefault="00382D30" w:rsidP="00382D30">
      <w:pPr>
        <w:pStyle w:val="NoSpacing"/>
        <w:numPr>
          <w:ilvl w:val="0"/>
          <w:numId w:val="2"/>
        </w:numPr>
        <w:rPr>
          <w:sz w:val="20"/>
          <w:szCs w:val="20"/>
        </w:rPr>
      </w:pPr>
      <w:r w:rsidRPr="00F95862">
        <w:rPr>
          <w:sz w:val="20"/>
          <w:szCs w:val="20"/>
        </w:rPr>
        <w:t>Adult accessing adult patient record.</w:t>
      </w:r>
    </w:p>
    <w:p w14:paraId="089E2EC5" w14:textId="51294DEE" w:rsidR="00382D30" w:rsidRPr="00F95862" w:rsidRDefault="00382D30" w:rsidP="00382D30">
      <w:pPr>
        <w:pStyle w:val="NoSpacing"/>
        <w:numPr>
          <w:ilvl w:val="0"/>
          <w:numId w:val="2"/>
        </w:numPr>
        <w:rPr>
          <w:sz w:val="20"/>
          <w:szCs w:val="20"/>
        </w:rPr>
      </w:pPr>
      <w:r w:rsidRPr="00F95862">
        <w:rPr>
          <w:sz w:val="20"/>
          <w:szCs w:val="20"/>
        </w:rPr>
        <w:t>Parent or legal guardian accessing minor patient record.  Please note, full proxy access will expire when the patient becomes 13 years of age.  Limited access will be given until the minor turns 18.</w:t>
      </w:r>
    </w:p>
    <w:p w14:paraId="58FE6B7F" w14:textId="016F3B35" w:rsidR="00382D30" w:rsidRPr="00F95862" w:rsidRDefault="00382D30" w:rsidP="00382D30">
      <w:pPr>
        <w:pStyle w:val="NoSpacing"/>
        <w:numPr>
          <w:ilvl w:val="0"/>
          <w:numId w:val="2"/>
        </w:numPr>
        <w:rPr>
          <w:sz w:val="20"/>
          <w:szCs w:val="20"/>
        </w:rPr>
      </w:pPr>
      <w:r w:rsidRPr="00F95862">
        <w:rPr>
          <w:sz w:val="20"/>
          <w:szCs w:val="20"/>
        </w:rPr>
        <w:t>Parent or legal guardian accessing developmentally disabled minor or adult patient record.</w:t>
      </w:r>
    </w:p>
    <w:p w14:paraId="6A443DA2" w14:textId="3FE4153D" w:rsidR="00382D30" w:rsidRPr="00F95862" w:rsidRDefault="00382D30" w:rsidP="00382D30">
      <w:pPr>
        <w:pStyle w:val="NoSpacing"/>
        <w:rPr>
          <w:sz w:val="20"/>
          <w:szCs w:val="20"/>
        </w:rPr>
      </w:pP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r w:rsidRPr="00F95862">
        <w:rPr>
          <w:sz w:val="20"/>
          <w:szCs w:val="20"/>
          <w:u w:val="thick"/>
        </w:rPr>
        <w:tab/>
      </w:r>
    </w:p>
    <w:p w14:paraId="2CC454EA" w14:textId="69A2508B" w:rsidR="00674B17" w:rsidRPr="00F95862" w:rsidRDefault="00674B17" w:rsidP="00382D30">
      <w:pPr>
        <w:pStyle w:val="NoSpacing"/>
        <w:rPr>
          <w:sz w:val="20"/>
          <w:szCs w:val="20"/>
        </w:rPr>
      </w:pPr>
      <w:r w:rsidRPr="00F95862">
        <w:rPr>
          <w:sz w:val="20"/>
          <w:szCs w:val="20"/>
        </w:rPr>
        <w:t>Patient Identification – Write in or attach patient label</w:t>
      </w:r>
      <w:r w:rsidR="001F7183" w:rsidRPr="00F95862">
        <w:rPr>
          <w:sz w:val="20"/>
          <w:szCs w:val="20"/>
        </w:rPr>
        <w:t>:</w:t>
      </w:r>
    </w:p>
    <w:p w14:paraId="3A944312" w14:textId="77171AED" w:rsidR="00674B17" w:rsidRPr="00F95862" w:rsidRDefault="00674B17" w:rsidP="00382D30">
      <w:pPr>
        <w:pStyle w:val="NoSpacing"/>
        <w:rPr>
          <w:sz w:val="20"/>
          <w:szCs w:val="20"/>
        </w:rPr>
      </w:pPr>
      <w:r w:rsidRPr="00F95862">
        <w:rPr>
          <w:sz w:val="20"/>
          <w:szCs w:val="20"/>
        </w:rPr>
        <w:t>Name:</w:t>
      </w:r>
    </w:p>
    <w:p w14:paraId="228C31D5" w14:textId="258F244E" w:rsidR="00674B17" w:rsidRPr="00F95862" w:rsidRDefault="00674B17" w:rsidP="00382D30">
      <w:pPr>
        <w:pStyle w:val="NoSpacing"/>
        <w:rPr>
          <w:sz w:val="20"/>
          <w:szCs w:val="20"/>
        </w:rPr>
      </w:pPr>
      <w:r w:rsidRPr="00F95862">
        <w:rPr>
          <w:sz w:val="20"/>
          <w:szCs w:val="20"/>
        </w:rPr>
        <w:t>MRN #:</w:t>
      </w:r>
    </w:p>
    <w:p w14:paraId="1E6B3648" w14:textId="445DC741" w:rsidR="00674B17" w:rsidRPr="00F95862" w:rsidRDefault="00674B17" w:rsidP="00382D30">
      <w:pPr>
        <w:pStyle w:val="NoSpacing"/>
        <w:rPr>
          <w:sz w:val="20"/>
          <w:szCs w:val="20"/>
        </w:rPr>
      </w:pPr>
      <w:r w:rsidRPr="00F95862">
        <w:rPr>
          <w:sz w:val="20"/>
          <w:szCs w:val="20"/>
        </w:rPr>
        <w:t>CSN #:</w:t>
      </w:r>
    </w:p>
    <w:p w14:paraId="2F6EAC22" w14:textId="5C61302D" w:rsidR="00674B17" w:rsidRPr="00F95862" w:rsidRDefault="00674B17" w:rsidP="00382D30">
      <w:pPr>
        <w:pStyle w:val="NoSpacing"/>
        <w:rPr>
          <w:sz w:val="20"/>
          <w:szCs w:val="20"/>
        </w:rPr>
      </w:pPr>
      <w:r w:rsidRPr="00F95862">
        <w:rPr>
          <w:sz w:val="20"/>
          <w:szCs w:val="20"/>
        </w:rPr>
        <w:t>DOB:</w:t>
      </w:r>
    </w:p>
    <w:p w14:paraId="773554EB" w14:textId="4A34E590" w:rsidR="00674B17" w:rsidRPr="00F95862" w:rsidRDefault="00674B17" w:rsidP="001F7183">
      <w:pPr>
        <w:pStyle w:val="NoSpacing"/>
        <w:tabs>
          <w:tab w:val="left" w:pos="2970"/>
        </w:tabs>
        <w:rPr>
          <w:sz w:val="20"/>
          <w:szCs w:val="20"/>
        </w:rPr>
      </w:pPr>
      <w:r w:rsidRPr="00F95862">
        <w:rPr>
          <w:sz w:val="20"/>
          <w:szCs w:val="20"/>
        </w:rPr>
        <w:t>Age / Sex and Gender:</w:t>
      </w:r>
      <w:r w:rsidR="001F7183" w:rsidRPr="00F95862">
        <w:rPr>
          <w:sz w:val="20"/>
          <w:szCs w:val="20"/>
        </w:rPr>
        <w:tab/>
      </w:r>
    </w:p>
    <w:sectPr w:rsidR="00674B17" w:rsidRPr="00F95862" w:rsidSect="00620664">
      <w:footerReference w:type="default" r:id="rId7"/>
      <w:headerReference w:type="first" r:id="rId8"/>
      <w:footerReference w:type="first" r:id="rId9"/>
      <w:pgSz w:w="12240" w:h="15840"/>
      <w:pgMar w:top="864" w:right="864" w:bottom="864" w:left="86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FD5B" w14:textId="77777777" w:rsidR="00674B17" w:rsidRDefault="00674B17" w:rsidP="00674B17">
      <w:pPr>
        <w:spacing w:after="0" w:line="240" w:lineRule="auto"/>
      </w:pPr>
      <w:r>
        <w:separator/>
      </w:r>
    </w:p>
  </w:endnote>
  <w:endnote w:type="continuationSeparator" w:id="0">
    <w:p w14:paraId="18A6E2AE" w14:textId="77777777" w:rsidR="00674B17" w:rsidRDefault="00674B17" w:rsidP="0067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75B2" w14:textId="55CD90B2" w:rsidR="00674B17" w:rsidRPr="00674B17" w:rsidRDefault="001F7183">
    <w:pPr>
      <w:pStyle w:val="Footer"/>
      <w:rPr>
        <w:sz w:val="18"/>
        <w:szCs w:val="18"/>
      </w:rPr>
    </w:pPr>
    <w:r>
      <w:rPr>
        <w:sz w:val="18"/>
        <w:szCs w:val="18"/>
      </w:rPr>
      <w:t>MyChart Proxy Access Release of Information Request.FCH8690.20241002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DC5B" w14:textId="232F5F57" w:rsidR="00620664" w:rsidRPr="00620664" w:rsidRDefault="00620664" w:rsidP="00620664">
    <w:pPr>
      <w:pStyle w:val="Footer"/>
      <w:rPr>
        <w:sz w:val="18"/>
        <w:szCs w:val="18"/>
      </w:rPr>
    </w:pPr>
    <w:r>
      <w:rPr>
        <w:sz w:val="18"/>
        <w:szCs w:val="18"/>
      </w:rPr>
      <w:t>MyChart Proxy Access Release of Information Request.FCH8690.2024100</w:t>
    </w:r>
    <w:r w:rsidR="00903C8A">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E68D" w14:textId="77777777" w:rsidR="00674B17" w:rsidRDefault="00674B17" w:rsidP="00674B17">
      <w:pPr>
        <w:spacing w:after="0" w:line="240" w:lineRule="auto"/>
      </w:pPr>
      <w:r>
        <w:separator/>
      </w:r>
    </w:p>
  </w:footnote>
  <w:footnote w:type="continuationSeparator" w:id="0">
    <w:p w14:paraId="53232007" w14:textId="77777777" w:rsidR="00674B17" w:rsidRDefault="00674B17" w:rsidP="00674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0662" w14:textId="356AA728" w:rsidR="00F95862" w:rsidRPr="00F95862" w:rsidRDefault="00F95862" w:rsidP="00F95862">
    <w:pPr>
      <w:pStyle w:val="Header"/>
      <w:jc w:val="center"/>
    </w:pPr>
    <w:r>
      <w:rPr>
        <w:noProof/>
      </w:rPr>
      <w:drawing>
        <wp:inline distT="0" distB="0" distL="0" distR="0" wp14:anchorId="579B870A" wp14:editId="40C7CF3E">
          <wp:extent cx="5180714" cy="1218797"/>
          <wp:effectExtent l="0" t="0" r="1270" b="635"/>
          <wp:docPr id="7705021" name="Picture 770502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740" cy="12265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48A"/>
    <w:multiLevelType w:val="hybridMultilevel"/>
    <w:tmpl w:val="8040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F797B"/>
    <w:multiLevelType w:val="hybridMultilevel"/>
    <w:tmpl w:val="7AD8238A"/>
    <w:lvl w:ilvl="0" w:tplc="EC5883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614523">
    <w:abstractNumId w:val="0"/>
  </w:num>
  <w:num w:numId="2" w16cid:durableId="18540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A2"/>
    <w:rsid w:val="001F7183"/>
    <w:rsid w:val="00296B32"/>
    <w:rsid w:val="00356D26"/>
    <w:rsid w:val="00382D30"/>
    <w:rsid w:val="003D0023"/>
    <w:rsid w:val="00620664"/>
    <w:rsid w:val="00674B17"/>
    <w:rsid w:val="00675BA2"/>
    <w:rsid w:val="008203EF"/>
    <w:rsid w:val="008219F1"/>
    <w:rsid w:val="00903C8A"/>
    <w:rsid w:val="00F9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8C9E"/>
  <w15:chartTrackingRefBased/>
  <w15:docId w15:val="{00281BF4-D483-43C2-B38F-1F019E44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5BA2"/>
    <w:pPr>
      <w:spacing w:after="0" w:line="240" w:lineRule="auto"/>
    </w:pPr>
  </w:style>
  <w:style w:type="paragraph" w:styleId="ListParagraph">
    <w:name w:val="List Paragraph"/>
    <w:basedOn w:val="Normal"/>
    <w:uiPriority w:val="34"/>
    <w:qFormat/>
    <w:rsid w:val="00675BA2"/>
    <w:pPr>
      <w:ind w:left="720"/>
      <w:contextualSpacing/>
    </w:pPr>
  </w:style>
  <w:style w:type="paragraph" w:styleId="Header">
    <w:name w:val="header"/>
    <w:basedOn w:val="Normal"/>
    <w:link w:val="HeaderChar"/>
    <w:uiPriority w:val="99"/>
    <w:unhideWhenUsed/>
    <w:rsid w:val="00674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17"/>
  </w:style>
  <w:style w:type="paragraph" w:styleId="Footer">
    <w:name w:val="footer"/>
    <w:basedOn w:val="Normal"/>
    <w:link w:val="FooterChar"/>
    <w:uiPriority w:val="99"/>
    <w:unhideWhenUsed/>
    <w:rsid w:val="00674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Forks Community Hospital</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Micheau</dc:creator>
  <cp:keywords/>
  <dc:description/>
  <cp:lastModifiedBy>Kerstin Hampton</cp:lastModifiedBy>
  <cp:revision>2</cp:revision>
  <cp:lastPrinted>2024-10-02T18:51:00Z</cp:lastPrinted>
  <dcterms:created xsi:type="dcterms:W3CDTF">2025-02-12T16:29:00Z</dcterms:created>
  <dcterms:modified xsi:type="dcterms:W3CDTF">2025-02-12T16:29:00Z</dcterms:modified>
</cp:coreProperties>
</file>